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00144" w14:textId="445D9F15" w:rsidR="00C747F3" w:rsidRPr="00C747F3" w:rsidRDefault="004B410B" w:rsidP="00C747F3">
      <w:pPr>
        <w:jc w:val="right"/>
        <w:rPr>
          <w:rFonts w:asciiTheme="minorHAnsi" w:hAnsiTheme="minorHAnsi" w:cstheme="minorHAnsi"/>
          <w:i/>
          <w:iCs/>
          <w:color w:val="000000"/>
        </w:rPr>
      </w:pPr>
      <w:r w:rsidRPr="004B410B">
        <w:rPr>
          <w:rFonts w:asciiTheme="minorHAnsi" w:hAnsiTheme="minorHAnsi" w:cstheme="minorHAnsi"/>
          <w:i/>
          <w:iCs/>
          <w:color w:val="000000"/>
        </w:rPr>
        <w:t xml:space="preserve">Załącznik nr </w:t>
      </w:r>
      <w:r w:rsidR="003653C1">
        <w:rPr>
          <w:rFonts w:asciiTheme="minorHAnsi" w:hAnsiTheme="minorHAnsi" w:cstheme="minorHAnsi"/>
          <w:i/>
          <w:iCs/>
          <w:color w:val="000000"/>
        </w:rPr>
        <w:t>1</w:t>
      </w:r>
      <w:r w:rsidR="00C747F3">
        <w:rPr>
          <w:rFonts w:asciiTheme="minorHAnsi" w:hAnsiTheme="minorHAnsi" w:cstheme="minorHAnsi"/>
          <w:i/>
          <w:iCs/>
          <w:color w:val="000000"/>
        </w:rPr>
        <w:t>4</w:t>
      </w: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747F3" w:rsidRPr="00855F63" w14:paraId="6C996947" w14:textId="77777777" w:rsidTr="00FF454E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D6C1C" w14:textId="77777777" w:rsidR="00C747F3" w:rsidRPr="00855F63" w:rsidRDefault="00C747F3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>Lista operacji wybranych</w:t>
            </w:r>
          </w:p>
        </w:tc>
      </w:tr>
      <w:tr w:rsidR="00C747F3" w:rsidRPr="00855F63" w14:paraId="6C47D56D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8B357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 wniosków: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4F5D5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747F3" w:rsidRPr="00855F63" w14:paraId="241E53BA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3A9C4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Przedsięwzięcie: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47EB9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Przedsięwzięcie 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nr, pełna nazwa</w:t>
            </w:r>
          </w:p>
        </w:tc>
      </w:tr>
      <w:tr w:rsidR="00C747F3" w:rsidRPr="00855F63" w14:paraId="4B101A70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EDC37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2F50F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747F3" w:rsidRPr="00855F63" w14:paraId="0B9E2F74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31A4C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4A6C2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747F3" w:rsidRPr="00855F63" w14:paraId="2C5D39C8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F39D9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B2953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747F3" w:rsidRPr="00855F63" w14:paraId="7EFCB3C2" w14:textId="77777777" w:rsidTr="00FF454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E8553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D8890" w14:textId="77777777" w:rsidR="00C747F3" w:rsidRPr="00855F63" w:rsidRDefault="00C747F3" w:rsidP="00FF454E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3F890333" w14:textId="77777777" w:rsidR="00C747F3" w:rsidRPr="00855F63" w:rsidRDefault="00C747F3" w:rsidP="00C747F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017"/>
        <w:gridCol w:w="972"/>
        <w:gridCol w:w="1846"/>
        <w:gridCol w:w="3263"/>
        <w:gridCol w:w="1280"/>
        <w:gridCol w:w="1271"/>
        <w:gridCol w:w="4111"/>
        <w:gridCol w:w="1276"/>
      </w:tblGrid>
      <w:tr w:rsidR="00832CB0" w:rsidRPr="00855F63" w14:paraId="6E432705" w14:textId="77777777" w:rsidTr="000B5150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CA0C2" w14:textId="77777777" w:rsidR="00832CB0" w:rsidRPr="00855F63" w:rsidRDefault="00832CB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FF52A" w14:textId="77777777" w:rsidR="00832CB0" w:rsidRPr="00855F63" w:rsidRDefault="00832CB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D1910" w14:textId="77777777" w:rsidR="00832CB0" w:rsidRPr="00855F63" w:rsidRDefault="00832CB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73542" w14:textId="77777777" w:rsidR="00832CB0" w:rsidRPr="00855F63" w:rsidRDefault="00832CB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podmiotu ubiegającego się o wsparcie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2F287" w14:textId="77777777" w:rsidR="00832CB0" w:rsidRPr="00855F63" w:rsidRDefault="00832CB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Tytuł operacji określony we wniosku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EFECE" w14:textId="77777777" w:rsidR="00832CB0" w:rsidRPr="00855F63" w:rsidRDefault="00832CB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wsparcia wnioskowana przez podmiot ubiegający się o wsparcie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215E8" w14:textId="77777777" w:rsidR="00832CB0" w:rsidRPr="00855F63" w:rsidRDefault="00832CB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Liczba otrzymanych punktów w ramach zgodności operacji z lokalnymi kryteriami wyboru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1A153" w14:textId="74C67F12" w:rsidR="00832CB0" w:rsidRPr="00855F63" w:rsidRDefault="00832CB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Ustalona kwota pomocy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6CC29" w14:textId="77777777" w:rsidR="00832CB0" w:rsidRPr="00855F63" w:rsidRDefault="00832CB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Intensywność pomocy</w:t>
            </w:r>
          </w:p>
        </w:tc>
      </w:tr>
      <w:tr w:rsidR="00C747F3" w:rsidRPr="00855F63" w14:paraId="36A12CB4" w14:textId="77777777" w:rsidTr="00FF454E">
        <w:tc>
          <w:tcPr>
            <w:tcW w:w="154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CDAC3" w14:textId="77777777" w:rsidR="00C747F3" w:rsidRPr="00855F63" w:rsidRDefault="00C747F3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0B5150" w:rsidRPr="00855F63" w14:paraId="7353F39A" w14:textId="77777777" w:rsidTr="000B5150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CC244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5927B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1421E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22CAD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8B008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5EBD1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45A48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48F04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F53EF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0B5150" w:rsidRPr="00855F63" w14:paraId="332086F3" w14:textId="77777777" w:rsidTr="000B5150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55DD8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E0DE6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7EFB8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44468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10619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2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3CF63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7EECA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BF5EB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606D3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0B5150" w:rsidRPr="00855F63" w14:paraId="3BBC6D4E" w14:textId="77777777" w:rsidTr="000B5150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5D7E5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827D5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D06B4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6D638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51057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3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0A5F4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B855E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762DE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8A130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0B5150" w:rsidRPr="00855F63" w14:paraId="49A719CE" w14:textId="77777777" w:rsidTr="000B5150">
        <w:tc>
          <w:tcPr>
            <w:tcW w:w="75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A0C06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C0EFB" w14:textId="77777777" w:rsidR="000B5150" w:rsidRPr="00855F63" w:rsidRDefault="000B5150" w:rsidP="00FF454E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ACF92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A17FC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747F3" w:rsidRPr="00855F63" w14:paraId="4ED824D7" w14:textId="77777777" w:rsidTr="00FF454E">
        <w:tc>
          <w:tcPr>
            <w:tcW w:w="154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5C5F5" w14:textId="77777777" w:rsidR="00C747F3" w:rsidRPr="00855F63" w:rsidRDefault="00C747F3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NIE 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0B5150" w:rsidRPr="00855F63" w14:paraId="2CD24591" w14:textId="77777777" w:rsidTr="000B5150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A27F7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4.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C2319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B2CEE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77ECD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8753C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654D0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09D7D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3F025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07DAE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</w:tbl>
    <w:p w14:paraId="19C39ED9" w14:textId="77777777" w:rsidR="00C747F3" w:rsidRDefault="00C747F3" w:rsidP="00C747F3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rPr>
          <w:rFonts w:asciiTheme="minorHAnsi" w:hAnsiTheme="minorHAnsi" w:cstheme="minorHAnsi"/>
          <w:sz w:val="14"/>
          <w:szCs w:val="14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6"/>
        <w:gridCol w:w="1418"/>
        <w:gridCol w:w="2410"/>
        <w:gridCol w:w="4111"/>
        <w:gridCol w:w="1276"/>
      </w:tblGrid>
      <w:tr w:rsidR="000B5150" w:rsidRPr="00855F63" w14:paraId="5E4C6C80" w14:textId="77777777" w:rsidTr="000B5150"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1B624" w14:textId="77777777" w:rsidR="000B5150" w:rsidRPr="00855F63" w:rsidRDefault="000B5150" w:rsidP="00FF454E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5253F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2B523" w14:textId="77777777" w:rsidR="000B5150" w:rsidRPr="00855F63" w:rsidRDefault="000B5150" w:rsidP="00FF454E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94E1A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60FE4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B5150" w:rsidRPr="00855F63" w14:paraId="392D4856" w14:textId="77777777" w:rsidTr="000B5150"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B6010" w14:textId="77777777" w:rsidR="000B5150" w:rsidRPr="00855F63" w:rsidRDefault="000B5150" w:rsidP="00FF454E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11F6D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F7BBB" w14:textId="77777777" w:rsidR="000B5150" w:rsidRPr="00855F63" w:rsidRDefault="000B5150" w:rsidP="00FF454E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41DE4" w14:textId="77777777" w:rsidR="000B5150" w:rsidRPr="00855F63" w:rsidRDefault="000B5150" w:rsidP="00FF454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B8F17" w14:textId="77777777" w:rsidR="000B5150" w:rsidRPr="00855F63" w:rsidRDefault="000B5150" w:rsidP="00FF454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193CE310" w14:textId="77777777" w:rsidR="00C747F3" w:rsidRDefault="00C747F3" w:rsidP="00C747F3">
      <w:pPr>
        <w:pStyle w:val="Tekstpodstawowy"/>
        <w:rPr>
          <w:rFonts w:asciiTheme="minorHAnsi" w:hAnsiTheme="minorHAnsi" w:cstheme="minorHAnsi"/>
          <w:color w:val="000000"/>
          <w:sz w:val="16"/>
          <w:szCs w:val="16"/>
        </w:rPr>
      </w:pPr>
      <w:r w:rsidRPr="00855F6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 xml:space="preserve">* </w:t>
      </w:r>
      <w:r w:rsidRPr="00512B45">
        <w:rPr>
          <w:rFonts w:asciiTheme="minorHAnsi" w:hAnsiTheme="minorHAnsi" w:cstheme="minorHAnsi"/>
          <w:color w:val="000000"/>
          <w:sz w:val="16"/>
          <w:szCs w:val="16"/>
        </w:rPr>
        <w:t>do przeliczenia alokacji EUR/PLN stosuje się kurs euro publikowany przez Europejski Bank Centralny, z przedostatniego dnia miesiąca poprzedzającego miesiąc, w którym określana jest kwota dostępnych środków EFRROW</w:t>
      </w:r>
    </w:p>
    <w:p w14:paraId="4FDF8BCB" w14:textId="77777777" w:rsidR="00C747F3" w:rsidRDefault="00C747F3" w:rsidP="00C747F3">
      <w:pPr>
        <w:pStyle w:val="Tekstpodstawowy"/>
        <w:rPr>
          <w:rFonts w:asciiTheme="minorHAnsi" w:hAnsiTheme="minorHAnsi" w:cstheme="minorHAnsi"/>
          <w:color w:val="000000"/>
          <w:sz w:val="16"/>
          <w:szCs w:val="16"/>
        </w:rPr>
      </w:pPr>
    </w:p>
    <w:p w14:paraId="4E02C050" w14:textId="77777777" w:rsidR="00C747F3" w:rsidRDefault="00C747F3" w:rsidP="00C747F3">
      <w:pPr>
        <w:pStyle w:val="Tekstpodstawowy"/>
        <w:ind w:left="12053" w:firstLine="709"/>
        <w:jc w:val="center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14:paraId="5A98A789" w14:textId="77777777" w:rsidR="00C747F3" w:rsidRPr="00855F63" w:rsidRDefault="00C747F3" w:rsidP="00C747F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2D6010E2" w14:textId="77777777" w:rsidR="00C747F3" w:rsidRPr="00855F63" w:rsidRDefault="00C747F3" w:rsidP="00C747F3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6903F03" w14:textId="56ACCAA2" w:rsidR="00320681" w:rsidRPr="00C747F3" w:rsidRDefault="00C747F3" w:rsidP="00C747F3">
      <w:pPr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</w:t>
      </w:r>
    </w:p>
    <w:sectPr w:rsidR="00320681" w:rsidRPr="00C747F3" w:rsidSect="00C747F3">
      <w:headerReference w:type="default" r:id="rId7"/>
      <w:pgSz w:w="16838" w:h="11906" w:orient="landscape"/>
      <w:pgMar w:top="720" w:right="720" w:bottom="720" w:left="720" w:header="85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47DEF" w14:textId="77777777" w:rsidR="00275ACA" w:rsidRDefault="00275ACA" w:rsidP="009F248D">
      <w:r>
        <w:separator/>
      </w:r>
    </w:p>
  </w:endnote>
  <w:endnote w:type="continuationSeparator" w:id="0">
    <w:p w14:paraId="481C270C" w14:textId="77777777" w:rsidR="00275ACA" w:rsidRDefault="00275ACA" w:rsidP="009F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94B46" w14:textId="77777777" w:rsidR="00275ACA" w:rsidRDefault="00275ACA" w:rsidP="009F248D">
      <w:r>
        <w:separator/>
      </w:r>
    </w:p>
  </w:footnote>
  <w:footnote w:type="continuationSeparator" w:id="0">
    <w:p w14:paraId="45280B52" w14:textId="77777777" w:rsidR="00275ACA" w:rsidRDefault="00275ACA" w:rsidP="009F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00181" w14:textId="52799E1B" w:rsidR="009F248D" w:rsidRDefault="004B410B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B35C6F" wp14:editId="7C6574FC">
          <wp:simplePos x="0" y="0"/>
          <wp:positionH relativeFrom="margin">
            <wp:posOffset>7581900</wp:posOffset>
          </wp:positionH>
          <wp:positionV relativeFrom="topMargin">
            <wp:posOffset>74295</wp:posOffset>
          </wp:positionV>
          <wp:extent cx="2171700" cy="69342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48D">
      <w:rPr>
        <w:noProof/>
      </w:rPr>
      <w:drawing>
        <wp:anchor distT="0" distB="0" distL="114300" distR="114300" simplePos="0" relativeHeight="251661312" behindDoc="0" locked="0" layoutInCell="1" allowOverlap="1" wp14:anchorId="6B972C9F" wp14:editId="205CE040">
          <wp:simplePos x="0" y="0"/>
          <wp:positionH relativeFrom="margin">
            <wp:align>center</wp:align>
          </wp:positionH>
          <wp:positionV relativeFrom="margin">
            <wp:posOffset>-879475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48D">
      <w:rPr>
        <w:noProof/>
      </w:rPr>
      <w:drawing>
        <wp:anchor distT="0" distB="0" distL="114300" distR="114300" simplePos="0" relativeHeight="251659264" behindDoc="1" locked="0" layoutInCell="1" allowOverlap="1" wp14:anchorId="57A7AD56" wp14:editId="56B1A298">
          <wp:simplePos x="0" y="0"/>
          <wp:positionH relativeFrom="page">
            <wp:posOffset>38100</wp:posOffset>
          </wp:positionH>
          <wp:positionV relativeFrom="paragraph">
            <wp:posOffset>-495300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D7F16"/>
    <w:multiLevelType w:val="hybridMultilevel"/>
    <w:tmpl w:val="85F20B88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86CFF"/>
    <w:multiLevelType w:val="hybridMultilevel"/>
    <w:tmpl w:val="F8883EA0"/>
    <w:lvl w:ilvl="0" w:tplc="6F9AE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56B17"/>
    <w:multiLevelType w:val="hybridMultilevel"/>
    <w:tmpl w:val="4D10F142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40C15"/>
    <w:multiLevelType w:val="hybridMultilevel"/>
    <w:tmpl w:val="762CF1A6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328856">
    <w:abstractNumId w:val="2"/>
  </w:num>
  <w:num w:numId="2" w16cid:durableId="1963609932">
    <w:abstractNumId w:val="1"/>
  </w:num>
  <w:num w:numId="3" w16cid:durableId="1090740711">
    <w:abstractNumId w:val="5"/>
  </w:num>
  <w:num w:numId="4" w16cid:durableId="1496460782">
    <w:abstractNumId w:val="6"/>
  </w:num>
  <w:num w:numId="5" w16cid:durableId="1432779868">
    <w:abstractNumId w:val="3"/>
  </w:num>
  <w:num w:numId="6" w16cid:durableId="180626731">
    <w:abstractNumId w:val="0"/>
  </w:num>
  <w:num w:numId="7" w16cid:durableId="1566182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B5150"/>
    <w:rsid w:val="001667DC"/>
    <w:rsid w:val="00172F3E"/>
    <w:rsid w:val="001A1CD9"/>
    <w:rsid w:val="001B60C4"/>
    <w:rsid w:val="001D6BF1"/>
    <w:rsid w:val="001D7A0F"/>
    <w:rsid w:val="002546B5"/>
    <w:rsid w:val="00275ACA"/>
    <w:rsid w:val="003005F2"/>
    <w:rsid w:val="00320681"/>
    <w:rsid w:val="003653C1"/>
    <w:rsid w:val="00423606"/>
    <w:rsid w:val="004B410B"/>
    <w:rsid w:val="004F5D27"/>
    <w:rsid w:val="005313FC"/>
    <w:rsid w:val="0058745F"/>
    <w:rsid w:val="005D0017"/>
    <w:rsid w:val="00634C6A"/>
    <w:rsid w:val="0066535A"/>
    <w:rsid w:val="00666E6A"/>
    <w:rsid w:val="006D697A"/>
    <w:rsid w:val="00712090"/>
    <w:rsid w:val="007254E5"/>
    <w:rsid w:val="007E015B"/>
    <w:rsid w:val="008033C0"/>
    <w:rsid w:val="00806DCA"/>
    <w:rsid w:val="00832CB0"/>
    <w:rsid w:val="00833636"/>
    <w:rsid w:val="00976B74"/>
    <w:rsid w:val="009F248D"/>
    <w:rsid w:val="00A51DD5"/>
    <w:rsid w:val="00AD1A0A"/>
    <w:rsid w:val="00BD70DE"/>
    <w:rsid w:val="00C747F3"/>
    <w:rsid w:val="00CB6ADF"/>
    <w:rsid w:val="00D6639E"/>
    <w:rsid w:val="00DB5F30"/>
    <w:rsid w:val="00E86C7F"/>
    <w:rsid w:val="00EA38B4"/>
    <w:rsid w:val="00E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F81A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F24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F248D"/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B410B"/>
  </w:style>
  <w:style w:type="table" w:styleId="Tabela-Siatka">
    <w:name w:val="Table Grid"/>
    <w:basedOn w:val="Standardowy"/>
    <w:uiPriority w:val="39"/>
    <w:rsid w:val="004B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410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LGD Polesie</cp:lastModifiedBy>
  <cp:revision>3</cp:revision>
  <dcterms:created xsi:type="dcterms:W3CDTF">2025-09-25T10:17:00Z</dcterms:created>
  <dcterms:modified xsi:type="dcterms:W3CDTF">2025-09-25T10:24:00Z</dcterms:modified>
  <dc:language>pl-PL</dc:language>
</cp:coreProperties>
</file>